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3339" w:rsidRPr="008E063F" w:rsidRDefault="007B3339" w:rsidP="007B3339">
      <w:pPr>
        <w:pStyle w:val="papersubtitle"/>
        <w:rPr>
          <w:sz w:val="40"/>
          <w:szCs w:val="48"/>
          <w:lang w:val="pt-BR"/>
        </w:rPr>
      </w:pPr>
      <w:r w:rsidRPr="008E063F">
        <w:rPr>
          <w:sz w:val="40"/>
          <w:szCs w:val="48"/>
          <w:lang w:val="pt-BR"/>
        </w:rPr>
        <w:t xml:space="preserve">Desafios em Design e Inovação nas Engenharias </w:t>
      </w:r>
    </w:p>
    <w:p w:rsidR="00066170" w:rsidRPr="004D23D3" w:rsidRDefault="00066170" w:rsidP="007B3339">
      <w:pPr>
        <w:pStyle w:val="papersubtitle"/>
        <w:rPr>
          <w:sz w:val="24"/>
          <w:szCs w:val="24"/>
          <w:lang w:val="es-419"/>
        </w:rPr>
      </w:pPr>
      <w:bookmarkStart w:id="0" w:name="_GoBack"/>
      <w:bookmarkEnd w:id="0"/>
      <w:r w:rsidRPr="00177C7D">
        <w:rPr>
          <w:sz w:val="24"/>
          <w:szCs w:val="24"/>
          <w:lang w:val="es-419"/>
        </w:rPr>
        <w:t xml:space="preserve">Profa. </w:t>
      </w:r>
      <w:proofErr w:type="spellStart"/>
      <w:r w:rsidRPr="004D23D3">
        <w:rPr>
          <w:sz w:val="24"/>
          <w:szCs w:val="24"/>
          <w:lang w:val="es-419"/>
        </w:rPr>
        <w:t>MSc</w:t>
      </w:r>
      <w:proofErr w:type="spellEnd"/>
      <w:r w:rsidRPr="004D23D3">
        <w:rPr>
          <w:sz w:val="24"/>
          <w:szCs w:val="24"/>
          <w:lang w:val="es-419"/>
        </w:rPr>
        <w:t>. Eneida González Valdés</w:t>
      </w:r>
      <w:r w:rsidR="008E063F" w:rsidRPr="004D23D3">
        <w:rPr>
          <w:sz w:val="24"/>
          <w:szCs w:val="24"/>
          <w:lang w:val="es-419"/>
        </w:rPr>
        <w:t xml:space="preserve"> (</w:t>
      </w:r>
      <w:proofErr w:type="spellStart"/>
      <w:r w:rsidR="008E063F" w:rsidRPr="004D23D3">
        <w:rPr>
          <w:sz w:val="24"/>
          <w:szCs w:val="24"/>
          <w:lang w:val="es-419"/>
        </w:rPr>
        <w:t>UnB</w:t>
      </w:r>
      <w:proofErr w:type="spellEnd"/>
      <w:r w:rsidR="008E063F" w:rsidRPr="004D23D3">
        <w:rPr>
          <w:sz w:val="24"/>
          <w:szCs w:val="24"/>
          <w:lang w:val="es-419"/>
        </w:rPr>
        <w:t>)</w:t>
      </w:r>
      <w:r w:rsidRPr="004D23D3">
        <w:rPr>
          <w:sz w:val="24"/>
          <w:szCs w:val="24"/>
          <w:lang w:val="es-419"/>
        </w:rPr>
        <w:t>, Profa. Dra. Himilsys Hernández González</w:t>
      </w:r>
      <w:r w:rsidR="008E063F" w:rsidRPr="004D23D3">
        <w:rPr>
          <w:sz w:val="24"/>
          <w:szCs w:val="24"/>
          <w:lang w:val="es-419"/>
        </w:rPr>
        <w:t xml:space="preserve"> (</w:t>
      </w:r>
      <w:proofErr w:type="spellStart"/>
      <w:r w:rsidR="008E063F" w:rsidRPr="004D23D3">
        <w:rPr>
          <w:sz w:val="24"/>
          <w:szCs w:val="24"/>
          <w:lang w:val="es-419"/>
        </w:rPr>
        <w:t>UnB</w:t>
      </w:r>
      <w:proofErr w:type="spellEnd"/>
      <w:r w:rsidR="008E063F" w:rsidRPr="004D23D3">
        <w:rPr>
          <w:sz w:val="24"/>
          <w:szCs w:val="24"/>
          <w:lang w:val="es-419"/>
        </w:rPr>
        <w:t>)</w:t>
      </w:r>
      <w:r w:rsidRPr="004D23D3">
        <w:rPr>
          <w:sz w:val="24"/>
          <w:szCs w:val="24"/>
          <w:lang w:val="es-419"/>
        </w:rPr>
        <w:t xml:space="preserve">, </w:t>
      </w:r>
    </w:p>
    <w:p w:rsidR="00183B6C" w:rsidRDefault="00066170" w:rsidP="008E063F">
      <w:pPr>
        <w:pStyle w:val="papersubtitle"/>
        <w:rPr>
          <w:sz w:val="24"/>
          <w:szCs w:val="24"/>
          <w:lang w:val="pt-BR"/>
        </w:rPr>
      </w:pPr>
      <w:r w:rsidRPr="00066170">
        <w:rPr>
          <w:sz w:val="24"/>
          <w:szCs w:val="24"/>
          <w:lang w:val="pt-BR"/>
        </w:rPr>
        <w:t>Prof. Dr. Mateus Rodrigues Miranda</w:t>
      </w:r>
      <w:r w:rsidR="008E063F">
        <w:rPr>
          <w:sz w:val="24"/>
          <w:szCs w:val="24"/>
          <w:lang w:val="pt-BR"/>
        </w:rPr>
        <w:t xml:space="preserve"> (UnB)</w:t>
      </w:r>
    </w:p>
    <w:p w:rsidR="008E063F" w:rsidRDefault="008E063F" w:rsidP="008E063F">
      <w:pPr>
        <w:pStyle w:val="papersubtitle"/>
        <w:rPr>
          <w:lang w:val="pt-BR"/>
        </w:rPr>
      </w:pPr>
    </w:p>
    <w:p w:rsidR="00183B6C" w:rsidRPr="009A196F" w:rsidRDefault="00183B6C">
      <w:pPr>
        <w:rPr>
          <w:lang w:val="pt-BR"/>
        </w:rPr>
        <w:sectPr w:rsidR="00183B6C" w:rsidRPr="009A196F">
          <w:headerReference w:type="default" r:id="rId7"/>
          <w:headerReference w:type="first" r:id="rId8"/>
          <w:pgSz w:w="11906" w:h="16838"/>
          <w:pgMar w:top="1080" w:right="734" w:bottom="2434" w:left="734" w:header="720" w:footer="720" w:gutter="0"/>
          <w:cols w:space="720"/>
          <w:docGrid w:linePitch="360"/>
        </w:sectPr>
      </w:pPr>
    </w:p>
    <w:p w:rsidR="00B07186" w:rsidRDefault="00183B6C" w:rsidP="004A00E7">
      <w:pPr>
        <w:pStyle w:val="Abstract"/>
        <w:ind w:firstLine="289"/>
        <w:rPr>
          <w:lang w:val="pt-BR"/>
        </w:rPr>
      </w:pPr>
      <w:r>
        <w:rPr>
          <w:i/>
          <w:lang w:val="pt-BR"/>
        </w:rPr>
        <w:t>Resumo</w:t>
      </w:r>
      <w:r>
        <w:rPr>
          <w:lang w:val="pt-BR"/>
        </w:rPr>
        <w:t>—</w:t>
      </w:r>
      <w:r w:rsidR="00D5398A">
        <w:rPr>
          <w:lang w:val="pt-BR"/>
        </w:rPr>
        <w:t xml:space="preserve"> </w:t>
      </w:r>
      <w:r w:rsidR="00B07186" w:rsidRPr="00B07186">
        <w:rPr>
          <w:lang w:val="pt-BR"/>
        </w:rPr>
        <w:t>Este trabalho tem como objetivo apresentar a utilização do Design como ferramenta para inovação, seguindo as premissas atuais, onde ser inovador significa sucesso, possibilidade de crescimento e uma manutenção mais sólida em um mercado cada vez mais competitivo. O principal objetivo será a mostrar a Metodologia de Ensino da Cadeia de disciplinas de Design na UnB – Campus Gama. Tendo como partida o princípio da formação de Engenheiros Inovadores nas diferentes engenharias pretende-se garantir um egresso que faça a diferença no mercado de trabalho e coloque o nome da instituição no mais alto nível, tornando-se referência na formação de engenheiros no Brasil. Para lograr este objetivo será descrita a sequência de disciplinas analisadas, levando em consideração os objetivos de cada uma, as habilidades requeridas pelos alunos, a metodologia de ensino, os recursos usados, as habilidades esperadas no final da disciplina e a relação entre cada disciplina.</w:t>
      </w:r>
    </w:p>
    <w:p w:rsidR="00183B6C" w:rsidRPr="00B07186" w:rsidRDefault="00183B6C" w:rsidP="004A00E7">
      <w:pPr>
        <w:pStyle w:val="Abstract"/>
        <w:spacing w:after="0" w:line="228" w:lineRule="auto"/>
        <w:ind w:firstLine="289"/>
        <w:rPr>
          <w:lang w:val="pt-BR"/>
        </w:rPr>
      </w:pPr>
      <w:r w:rsidRPr="00B07186">
        <w:rPr>
          <w:lang w:val="pt-BR"/>
        </w:rPr>
        <w:t>Palavras-Chave—</w:t>
      </w:r>
      <w:r w:rsidR="00AC67D6" w:rsidRPr="00B07186">
        <w:rPr>
          <w:lang w:val="pt-BR"/>
        </w:rPr>
        <w:t xml:space="preserve"> </w:t>
      </w:r>
      <w:r w:rsidR="00525C16" w:rsidRPr="00B07186">
        <w:rPr>
          <w:lang w:val="pt-BR"/>
        </w:rPr>
        <w:t>Engenheiro Inovador, Inovação, Metodologia de Ensino, Ensino em Engenharia, Design.</w:t>
      </w:r>
    </w:p>
    <w:p w:rsidR="00B07186" w:rsidRPr="00B07186" w:rsidRDefault="00B07186" w:rsidP="00B07186">
      <w:pPr>
        <w:pStyle w:val="Abstract"/>
        <w:spacing w:after="0"/>
        <w:ind w:firstLine="289"/>
        <w:rPr>
          <w:rStyle w:val="StyleAbstractItalicChar"/>
          <w:lang w:val="pt-BR"/>
        </w:rPr>
      </w:pPr>
    </w:p>
    <w:p w:rsidR="00183B6C" w:rsidRPr="00962226" w:rsidRDefault="00183B6C" w:rsidP="004A00E7">
      <w:pPr>
        <w:pStyle w:val="Pr-formataoHTML"/>
        <w:shd w:val="clear" w:color="auto" w:fill="FFFFFF"/>
        <w:spacing w:after="200"/>
        <w:jc w:val="both"/>
        <w:rPr>
          <w:rFonts w:ascii="Times New Roman" w:hAnsi="Times New Roman" w:cs="Times New Roman"/>
          <w:b/>
          <w:color w:val="212121"/>
          <w:sz w:val="18"/>
          <w:szCs w:val="18"/>
          <w:lang w:val="en"/>
        </w:rPr>
      </w:pPr>
      <w:r w:rsidRPr="00B07186">
        <w:rPr>
          <w:rStyle w:val="StyleAbstractItalicChar"/>
          <w:rFonts w:ascii="Times New Roman" w:hAnsi="Times New Roman" w:cs="Times New Roman"/>
          <w:b w:val="0"/>
          <w:bCs w:val="0"/>
        </w:rPr>
        <w:t>Abstract</w:t>
      </w:r>
      <w:r w:rsidRPr="00B07186">
        <w:rPr>
          <w:rFonts w:ascii="Times New Roman" w:hAnsi="Times New Roman" w:cs="Times New Roman"/>
          <w:b/>
          <w:sz w:val="18"/>
          <w:szCs w:val="18"/>
          <w:lang w:val="en-US"/>
        </w:rPr>
        <w:t>—</w:t>
      </w:r>
      <w:r w:rsidR="00572814" w:rsidRPr="00B07186">
        <w:rPr>
          <w:rFonts w:ascii="Times New Roman" w:hAnsi="Times New Roman" w:cs="Times New Roman"/>
          <w:b/>
          <w:color w:val="212121"/>
          <w:sz w:val="18"/>
          <w:szCs w:val="18"/>
          <w:lang w:val="en"/>
        </w:rPr>
        <w:t xml:space="preserve"> </w:t>
      </w:r>
      <w:r w:rsidR="00B07186" w:rsidRPr="00B07186">
        <w:rPr>
          <w:rFonts w:ascii="Times New Roman" w:hAnsi="Times New Roman" w:cs="Times New Roman"/>
          <w:b/>
          <w:color w:val="212121"/>
          <w:sz w:val="18"/>
          <w:szCs w:val="18"/>
          <w:lang w:val="en"/>
        </w:rPr>
        <w:t>This paper aims to present the use of design as a tool for innovation, following the current premises, where being innovative means success, possibility of growth and a stronger service in an increasingly competitive market.</w:t>
      </w:r>
      <w:r w:rsidR="00B07186">
        <w:rPr>
          <w:rFonts w:ascii="Times New Roman" w:hAnsi="Times New Roman" w:cs="Times New Roman"/>
          <w:b/>
          <w:color w:val="212121"/>
          <w:sz w:val="18"/>
          <w:szCs w:val="18"/>
          <w:lang w:val="en"/>
        </w:rPr>
        <w:t xml:space="preserve"> </w:t>
      </w:r>
      <w:r w:rsidR="00B07186" w:rsidRPr="00B07186">
        <w:rPr>
          <w:rFonts w:ascii="Times New Roman" w:hAnsi="Times New Roman" w:cs="Times New Roman"/>
          <w:b/>
          <w:color w:val="212121"/>
          <w:sz w:val="18"/>
          <w:szCs w:val="18"/>
          <w:lang w:val="en"/>
        </w:rPr>
        <w:t>The main objective is to show the Teaching Methodology of design disciplines chain at UNB - Campus Gama. The starting principle of the formation of Innovative Engineers in different engineering is to ensure an egress that makes a difference in the labor market and put the name of the institution at the highest level, becoming a reference in the training of engineers in Brazil. To achieve this goal will be described the sequence of analyzed subjects, taking into account the objectives of each of the skills required by students, the teaching methodology, the resources used, the skills expected at the end of the course and the relationship between each discipline.</w:t>
      </w:r>
    </w:p>
    <w:p w:rsidR="00183B6C" w:rsidRDefault="00183B6C" w:rsidP="004A00E7">
      <w:pPr>
        <w:pStyle w:val="keywords"/>
        <w:spacing w:after="0" w:line="228" w:lineRule="auto"/>
        <w:rPr>
          <w:rFonts w:eastAsia="Times New Roman"/>
        </w:rPr>
      </w:pPr>
      <w:r>
        <w:t>Keywords—</w:t>
      </w:r>
      <w:r w:rsidR="00525C16">
        <w:rPr>
          <w:lang w:val="en"/>
        </w:rPr>
        <w:t>Innovator</w:t>
      </w:r>
      <w:r w:rsidR="00525C16" w:rsidRPr="00525C16">
        <w:t xml:space="preserve"> </w:t>
      </w:r>
      <w:r w:rsidR="00525C16" w:rsidRPr="00525C16">
        <w:rPr>
          <w:lang w:val="en"/>
        </w:rPr>
        <w:t>Engineer</w:t>
      </w:r>
      <w:r w:rsidR="00525C16">
        <w:rPr>
          <w:lang w:val="en"/>
        </w:rPr>
        <w:t>, Innovation, Teaching Methodology, Teaching in Engineering Design</w:t>
      </w:r>
      <w:r w:rsidR="008E0987">
        <w:t>.</w:t>
      </w:r>
    </w:p>
    <w:p w:rsidR="00B0480E" w:rsidRDefault="00183B6C" w:rsidP="00091E56">
      <w:pPr>
        <w:pStyle w:val="Ttulo1"/>
        <w:tabs>
          <w:tab w:val="num" w:pos="576"/>
        </w:tabs>
      </w:pPr>
      <w:r>
        <w:t>Introdução</w:t>
      </w:r>
    </w:p>
    <w:p w:rsidR="00525C16" w:rsidRDefault="00525C16" w:rsidP="004D23D3">
      <w:pPr>
        <w:spacing w:after="120" w:line="228" w:lineRule="auto"/>
        <w:ind w:firstLine="289"/>
        <w:jc w:val="both"/>
        <w:rPr>
          <w:lang w:val="pt-BR"/>
        </w:rPr>
      </w:pPr>
      <w:r w:rsidRPr="00525C16">
        <w:rPr>
          <w:lang w:val="pt-BR"/>
        </w:rPr>
        <w:t>As faculdades de engenharia no Brasil e no exterior têm dado uma repaginada em seus cursos adequando os mesmos para a formação de um engenheiro inovador e empreendedor, com o intuito de ter um egresso que faça a diferença no mercado de trabalho.</w:t>
      </w:r>
    </w:p>
    <w:p w:rsidR="004A00E7" w:rsidRDefault="00285D65" w:rsidP="004D23D3">
      <w:pPr>
        <w:spacing w:after="120" w:line="228" w:lineRule="auto"/>
        <w:ind w:firstLine="289"/>
        <w:jc w:val="both"/>
        <w:rPr>
          <w:lang w:val="pt-BR"/>
        </w:rPr>
      </w:pPr>
      <w:r w:rsidRPr="00285D65">
        <w:rPr>
          <w:lang w:val="pt-BR"/>
        </w:rPr>
        <w:t xml:space="preserve">O Silveira (2005), descreve o papel do engenheiro e sua forma de atuação, mostrando as mudanças radicais das últimas décadas, onde novas tecnologias, deram origem a novas ferramentas, </w:t>
      </w:r>
      <w:r w:rsidR="004A00E7">
        <w:rPr>
          <w:lang w:val="pt-BR"/>
        </w:rPr>
        <w:t>qu</w:t>
      </w:r>
      <w:r w:rsidRPr="00285D65">
        <w:rPr>
          <w:lang w:val="pt-BR"/>
        </w:rPr>
        <w:t xml:space="preserve">e exigiram uma formação </w:t>
      </w:r>
      <w:r w:rsidR="004A00E7">
        <w:rPr>
          <w:lang w:val="pt-BR"/>
        </w:rPr>
        <w:t>complementar.</w:t>
      </w:r>
      <w:r w:rsidR="004A00E7" w:rsidRPr="00285D65">
        <w:rPr>
          <w:lang w:val="pt-BR"/>
        </w:rPr>
        <w:t xml:space="preserve"> </w:t>
      </w:r>
    </w:p>
    <w:p w:rsidR="00285D65" w:rsidRPr="00285D65" w:rsidRDefault="00285D65" w:rsidP="004D23D3">
      <w:pPr>
        <w:spacing w:after="120" w:line="228" w:lineRule="auto"/>
        <w:ind w:firstLine="289"/>
        <w:jc w:val="both"/>
        <w:rPr>
          <w:lang w:val="pt-BR"/>
        </w:rPr>
      </w:pPr>
      <w:r w:rsidRPr="00285D65">
        <w:rPr>
          <w:lang w:val="pt-BR"/>
        </w:rPr>
        <w:t>Nossa visão de engenheiro é um profissional de mente aberta, que consegue imaginar o impossível para alcançar o possível, isso chamamos de inovação e para isto é necessário integra</w:t>
      </w:r>
      <w:r w:rsidR="00372FAC">
        <w:rPr>
          <w:lang w:val="pt-BR"/>
        </w:rPr>
        <w:t>r</w:t>
      </w:r>
      <w:r w:rsidRPr="00285D65">
        <w:rPr>
          <w:lang w:val="pt-BR"/>
        </w:rPr>
        <w:t xml:space="preserve"> as disciplinas </w:t>
      </w:r>
      <w:r w:rsidR="00372FAC">
        <w:rPr>
          <w:lang w:val="pt-BR"/>
        </w:rPr>
        <w:t>para</w:t>
      </w:r>
      <w:r w:rsidRPr="00285D65">
        <w:rPr>
          <w:lang w:val="pt-BR"/>
        </w:rPr>
        <w:t xml:space="preserve"> consegu</w:t>
      </w:r>
      <w:r w:rsidR="00372FAC">
        <w:rPr>
          <w:lang w:val="pt-BR"/>
        </w:rPr>
        <w:t>ir</w:t>
      </w:r>
      <w:r w:rsidRPr="00285D65">
        <w:rPr>
          <w:lang w:val="pt-BR"/>
        </w:rPr>
        <w:t xml:space="preserve"> projetos de excelência no </w:t>
      </w:r>
      <w:r w:rsidR="004A00E7">
        <w:rPr>
          <w:lang w:val="pt-BR"/>
        </w:rPr>
        <w:t>final do curso de engenharia,</w:t>
      </w:r>
      <w:r w:rsidRPr="00285D65">
        <w:rPr>
          <w:lang w:val="pt-BR"/>
        </w:rPr>
        <w:t xml:space="preserve"> </w:t>
      </w:r>
      <w:r w:rsidR="004A00E7">
        <w:rPr>
          <w:lang w:val="pt-BR"/>
        </w:rPr>
        <w:t>com isso,</w:t>
      </w:r>
      <w:r w:rsidRPr="00285D65">
        <w:rPr>
          <w:lang w:val="pt-BR"/>
        </w:rPr>
        <w:t xml:space="preserve"> podemos formar </w:t>
      </w:r>
      <w:r w:rsidRPr="00285D65">
        <w:rPr>
          <w:lang w:val="pt-BR"/>
        </w:rPr>
        <w:t>Engenheiro Inovadores, e este é o objetivo da área de Design das Engenharias no Campus Gama da UnB.</w:t>
      </w:r>
    </w:p>
    <w:p w:rsidR="00285D65" w:rsidRPr="00285D65" w:rsidRDefault="00285D65" w:rsidP="004D23D3">
      <w:pPr>
        <w:spacing w:after="120" w:line="228" w:lineRule="auto"/>
        <w:ind w:firstLine="289"/>
        <w:jc w:val="both"/>
        <w:rPr>
          <w:lang w:val="pt-BR"/>
        </w:rPr>
      </w:pPr>
      <w:r w:rsidRPr="00285D65">
        <w:rPr>
          <w:lang w:val="pt-BR"/>
        </w:rPr>
        <w:t>Para lograr este objetivo será descrita a sequência de disciplinas analisadas, levando em consideração os objetivos de cada uma, habilidades requeridas pelos alunos</w:t>
      </w:r>
      <w:r w:rsidR="002F052F">
        <w:rPr>
          <w:lang w:val="pt-BR"/>
        </w:rPr>
        <w:t xml:space="preserve"> e as </w:t>
      </w:r>
      <w:r w:rsidR="002F052F" w:rsidRPr="00285D65">
        <w:rPr>
          <w:lang w:val="pt-BR"/>
        </w:rPr>
        <w:t>esperadas no final da disciplina</w:t>
      </w:r>
      <w:r w:rsidRPr="00285D65">
        <w:rPr>
          <w:lang w:val="pt-BR"/>
        </w:rPr>
        <w:t>, a metodologia</w:t>
      </w:r>
      <w:r w:rsidR="002F052F">
        <w:rPr>
          <w:lang w:val="pt-BR"/>
        </w:rPr>
        <w:t xml:space="preserve"> de ensino, os recursos usados </w:t>
      </w:r>
      <w:r w:rsidRPr="00285D65">
        <w:rPr>
          <w:lang w:val="pt-BR"/>
        </w:rPr>
        <w:t>e a relação entre cada disciplina.</w:t>
      </w:r>
    </w:p>
    <w:p w:rsidR="00091E56" w:rsidRDefault="00091E56" w:rsidP="00091E56">
      <w:pPr>
        <w:pStyle w:val="Ttulo1"/>
        <w:tabs>
          <w:tab w:val="num" w:pos="576"/>
        </w:tabs>
      </w:pPr>
      <w:r>
        <w:t>Figuras e Tabelas</w:t>
      </w:r>
    </w:p>
    <w:p w:rsidR="00091E56" w:rsidRDefault="00755CA7" w:rsidP="00091E56">
      <w:pPr>
        <w:rPr>
          <w:lang w:val="pt-BR"/>
        </w:rPr>
      </w:pPr>
      <w:r w:rsidRPr="00386BB9">
        <w:rPr>
          <w:noProof/>
          <w:lang w:val="pt-BR" w:eastAsia="pt-BR"/>
        </w:rPr>
        <w:drawing>
          <wp:inline distT="0" distB="0" distL="0" distR="0">
            <wp:extent cx="2981206" cy="17621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39" t="29487" r="12303" b="2564"/>
                    <a:stretch/>
                  </pic:blipFill>
                  <pic:spPr bwMode="auto">
                    <a:xfrm>
                      <a:off x="0" y="0"/>
                      <a:ext cx="3006368" cy="1776998"/>
                    </a:xfrm>
                    <a:prstGeom prst="rect">
                      <a:avLst/>
                    </a:prstGeom>
                    <a:noFill/>
                    <a:ln>
                      <a:noFill/>
                    </a:ln>
                    <a:extLst>
                      <a:ext uri="{53640926-AAD7-44D8-BBD7-CCE9431645EC}">
                        <a14:shadowObscured xmlns:a14="http://schemas.microsoft.com/office/drawing/2010/main"/>
                      </a:ext>
                    </a:extLst>
                  </pic:spPr>
                </pic:pic>
              </a:graphicData>
            </a:graphic>
          </wp:inline>
        </w:drawing>
      </w:r>
    </w:p>
    <w:p w:rsidR="001E1DB3" w:rsidRPr="00285D65" w:rsidRDefault="001E1DB3" w:rsidP="00285D65">
      <w:pPr>
        <w:rPr>
          <w:sz w:val="16"/>
          <w:szCs w:val="16"/>
          <w:lang w:val="pt-BR" w:eastAsia="pt-BR"/>
        </w:rPr>
      </w:pPr>
      <w:r w:rsidRPr="002D2FFC">
        <w:rPr>
          <w:sz w:val="16"/>
          <w:szCs w:val="16"/>
          <w:lang w:val="pt-BR" w:eastAsia="pt-BR"/>
        </w:rPr>
        <w:t>Figura</w:t>
      </w:r>
      <w:r>
        <w:rPr>
          <w:sz w:val="16"/>
          <w:szCs w:val="16"/>
          <w:lang w:val="pt-BR" w:eastAsia="pt-BR"/>
        </w:rPr>
        <w:t xml:space="preserve"> 1</w:t>
      </w:r>
      <w:r w:rsidR="008E0987">
        <w:rPr>
          <w:sz w:val="16"/>
          <w:szCs w:val="16"/>
          <w:lang w:val="pt-BR" w:eastAsia="pt-BR"/>
        </w:rPr>
        <w:t xml:space="preserve"> – </w:t>
      </w:r>
      <w:r w:rsidR="00755CA7" w:rsidRPr="00755CA7">
        <w:rPr>
          <w:sz w:val="16"/>
          <w:szCs w:val="16"/>
          <w:lang w:val="pt-BR" w:eastAsia="pt-BR"/>
        </w:rPr>
        <w:t>Projeto Toyota Ashita da disciplina Design de Veículos. Delgado, E. et al. 1.2016</w:t>
      </w:r>
    </w:p>
    <w:p w:rsidR="00183B6C" w:rsidRDefault="00183B6C" w:rsidP="00285D65">
      <w:pPr>
        <w:pStyle w:val="Ttulo1"/>
      </w:pPr>
      <w:r>
        <w:t>Conclusões</w:t>
      </w:r>
    </w:p>
    <w:p w:rsidR="00755CA7" w:rsidRDefault="00285D65" w:rsidP="004D23D3">
      <w:pPr>
        <w:spacing w:after="120" w:line="228" w:lineRule="auto"/>
        <w:ind w:firstLine="289"/>
        <w:jc w:val="both"/>
        <w:rPr>
          <w:lang w:val="pt-BR"/>
        </w:rPr>
      </w:pPr>
      <w:r w:rsidRPr="00285D65">
        <w:rPr>
          <w:lang w:val="pt-BR"/>
        </w:rPr>
        <w:t>O desenvolvimento de novas metodologias nos cursos de Engenharia no país é importante e estratégico para promover o desenvolvimento industrial, científico e tecnológico focado nas demandas da sociedade.</w:t>
      </w:r>
    </w:p>
    <w:p w:rsidR="00285D65" w:rsidRPr="00285D65" w:rsidRDefault="00285D65" w:rsidP="004D23D3">
      <w:pPr>
        <w:spacing w:after="120" w:line="228" w:lineRule="auto"/>
        <w:ind w:firstLine="289"/>
        <w:jc w:val="both"/>
        <w:rPr>
          <w:lang w:val="pt-BR"/>
        </w:rPr>
      </w:pPr>
      <w:r w:rsidRPr="00285D65">
        <w:rPr>
          <w:lang w:val="pt-BR"/>
        </w:rPr>
        <w:t>O foco na melhoria da qualidade da educação universitária é um elemento de fundamental importância para se conseguir atingir a excelência e à inovação, auxiliando na formação de profissionais mais qualificados e conectados com a realidade do mercado de trabalho.</w:t>
      </w:r>
    </w:p>
    <w:p w:rsidR="004D23D3" w:rsidRDefault="00183B6C" w:rsidP="004D23D3">
      <w:pPr>
        <w:pStyle w:val="Ttulo5"/>
      </w:pPr>
      <w:r>
        <w:t>Referências</w:t>
      </w:r>
    </w:p>
    <w:p w:rsidR="00B07186" w:rsidRPr="00B07186" w:rsidRDefault="00755CA7" w:rsidP="004D23D3">
      <w:pPr>
        <w:pStyle w:val="references"/>
        <w:rPr>
          <w:lang w:val="pt-BR"/>
        </w:rPr>
      </w:pPr>
      <w:r w:rsidRPr="00755CA7">
        <w:rPr>
          <w:lang w:val="pt-BR"/>
        </w:rPr>
        <w:t>Delgado, E.; Matos, P. C.; Braga, T. L.; Ribeiro, M. R.; 1.2016 “Toyota Ashita” Relatório final de projeto da disciplina de Design de Veículo, Universidad</w:t>
      </w:r>
      <w:r w:rsidR="00B07186">
        <w:rPr>
          <w:lang w:val="pt-BR"/>
        </w:rPr>
        <w:t>e de Brasília, Brasília, Brasil.</w:t>
      </w:r>
    </w:p>
    <w:p w:rsidR="00B07186" w:rsidRDefault="00B07186" w:rsidP="00B07186">
      <w:pPr>
        <w:pStyle w:val="references"/>
        <w:rPr>
          <w:lang w:val="pt-BR"/>
        </w:rPr>
      </w:pPr>
      <w:r>
        <w:rPr>
          <w:lang w:val="pt-BR"/>
        </w:rPr>
        <w:t xml:space="preserve">Miranda, M.R., Valdez, E., González, H., </w:t>
      </w:r>
      <w:r w:rsidRPr="00285D65">
        <w:rPr>
          <w:lang w:val="pt-BR"/>
        </w:rPr>
        <w:t>Desafios do ensino de inovação e Design dentro da Engenharia</w:t>
      </w:r>
      <w:r>
        <w:rPr>
          <w:lang w:val="pt-BR"/>
        </w:rPr>
        <w:t xml:space="preserve">, CONEM 2016, </w:t>
      </w:r>
      <w:proofErr w:type="spellStart"/>
      <w:r>
        <w:rPr>
          <w:lang w:val="pt-BR"/>
        </w:rPr>
        <w:t>Fortaleza-CE</w:t>
      </w:r>
      <w:proofErr w:type="spellEnd"/>
      <w:r>
        <w:rPr>
          <w:lang w:val="pt-BR"/>
        </w:rPr>
        <w:t>, 2016;</w:t>
      </w:r>
    </w:p>
    <w:p w:rsidR="00B07186" w:rsidRPr="00B07186" w:rsidRDefault="00B07186" w:rsidP="00B07186">
      <w:pPr>
        <w:pStyle w:val="references"/>
        <w:rPr>
          <w:lang w:val="pt-BR"/>
        </w:rPr>
      </w:pPr>
      <w:r w:rsidRPr="00B07186">
        <w:rPr>
          <w:lang w:val="pt-BR"/>
        </w:rPr>
        <w:t>Silveira, M. A., 2005, “A formação do engenheiro inovador: uma visão internacional”, Sistema Maxwell, PUC-Rio, Rio de Janeiro, Brasil.</w:t>
      </w:r>
    </w:p>
    <w:sectPr w:rsidR="00B07186" w:rsidRPr="00B07186" w:rsidSect="008E0987">
      <w:type w:val="continuous"/>
      <w:pgSz w:w="11906" w:h="16838"/>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E1" w:rsidRDefault="00DE0FE1">
      <w:r>
        <w:separator/>
      </w:r>
    </w:p>
  </w:endnote>
  <w:endnote w:type="continuationSeparator" w:id="0">
    <w:p w:rsidR="00DE0FE1" w:rsidRDefault="00DE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Mangal">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E1" w:rsidRDefault="00DE0FE1">
      <w:r>
        <w:separator/>
      </w:r>
    </w:p>
  </w:footnote>
  <w:footnote w:type="continuationSeparator" w:id="0">
    <w:p w:rsidR="00DE0FE1" w:rsidRDefault="00DE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6C" w:rsidRPr="009A196F" w:rsidRDefault="00183B6C">
    <w:pPr>
      <w:pStyle w:val="Cabealho"/>
      <w:jc w:val="both"/>
      <w:rPr>
        <w:szCs w:val="16"/>
        <w:lang w:val="pt-BR"/>
      </w:rPr>
    </w:pPr>
    <w:r>
      <w:rPr>
        <w:sz w:val="16"/>
        <w:szCs w:val="16"/>
        <w:lang w:val="pt-BR"/>
      </w:rPr>
      <w:t>ENCONTRO DE CIÊNCIA E TECNOLOGIA – ECT 2016, 24 E 25 DE OUTUBRO DE 2016, BRASÍLIA, DF</w:t>
    </w:r>
  </w:p>
  <w:p w:rsidR="00183B6C" w:rsidRPr="009A196F" w:rsidRDefault="00183B6C">
    <w:pPr>
      <w:pStyle w:val="Cabealho"/>
      <w:rPr>
        <w:szCs w:val="16"/>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6C" w:rsidRDefault="00183B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multilevel"/>
    <w:tmpl w:val="00000002"/>
    <w:name w:val="WW8Num2"/>
    <w:lvl w:ilvl="0">
      <w:start w:val="1"/>
      <w:numFmt w:val="upperRoman"/>
      <w:pStyle w:val="Ttulo1"/>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00000003"/>
    <w:multiLevelType w:val="singleLevel"/>
    <w:tmpl w:val="00000003"/>
    <w:name w:val="WW8Num3"/>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4"/>
    <w:lvl w:ilvl="0">
      <w:start w:val="1"/>
      <w:numFmt w:val="bullet"/>
      <w:pStyle w:val="bulletlist"/>
      <w:lvlText w:val=""/>
      <w:lvlJc w:val="left"/>
      <w:pPr>
        <w:tabs>
          <w:tab w:val="num" w:pos="648"/>
        </w:tabs>
        <w:ind w:left="648" w:hanging="36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abstractNum>
  <w:abstractNum w:abstractNumId="5" w15:restartNumberingAfterBreak="0">
    <w:nsid w:val="00000006"/>
    <w:multiLevelType w:val="singleLevel"/>
    <w:tmpl w:val="00000006"/>
    <w:name w:val="WW8Num6"/>
    <w:lvl w:ilvl="0">
      <w:start w:val="1"/>
      <w:numFmt w:val="upperRoman"/>
      <w:pStyle w:val="tablehead"/>
      <w:lvlText w:val="TABELA %1. "/>
      <w:lvlJc w:val="left"/>
      <w:pPr>
        <w:tabs>
          <w:tab w:val="num" w:pos="1080"/>
        </w:tabs>
        <w:ind w:left="0" w:firstLine="0"/>
      </w:pPr>
      <w:rPr>
        <w:rFonts w:ascii="Times New Roman" w:hAnsi="Times New Roman" w:cs="Times New Roman"/>
        <w:b w:val="0"/>
        <w:bCs w:val="0"/>
        <w:i w:val="0"/>
        <w:iCs w:val="0"/>
        <w:sz w:val="16"/>
        <w:szCs w:val="16"/>
      </w:rPr>
    </w:lvl>
  </w:abstractNum>
  <w:abstractNum w:abstractNumId="6" w15:restartNumberingAfterBreak="0">
    <w:nsid w:val="00000007"/>
    <w:multiLevelType w:val="multilevel"/>
    <w:tmpl w:val="00000007"/>
    <w:name w:val="WW8Num7"/>
    <w:lvl w:ilvl="0">
      <w:start w:val="1"/>
      <w:numFmt w:val="decimal"/>
      <w:pStyle w:val="figurecaption"/>
      <w:lvlText w:val="Fig. %1. "/>
      <w:lvlJc w:val="left"/>
      <w:pPr>
        <w:tabs>
          <w:tab w:val="num" w:pos="720"/>
        </w:tabs>
        <w:ind w:left="0" w:firstLine="0"/>
      </w:pPr>
      <w:rPr>
        <w:rFonts w:ascii="Times New Roman" w:hAnsi="Times New Roman" w:cs="Times New Roman"/>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45A76855"/>
    <w:multiLevelType w:val="hybridMultilevel"/>
    <w:tmpl w:val="C7B4C0E2"/>
    <w:lvl w:ilvl="0" w:tplc="2E4A595E">
      <w:start w:val="2"/>
      <w:numFmt w:val="decimal"/>
      <w:lvlText w:val="%1"/>
      <w:lvlJc w:val="left"/>
      <w:pPr>
        <w:ind w:left="576" w:hanging="360"/>
      </w:pPr>
      <w:rPr>
        <w:rFonts w:hint="default"/>
      </w:rPr>
    </w:lvl>
    <w:lvl w:ilvl="1" w:tplc="04070019" w:tentative="1">
      <w:start w:val="1"/>
      <w:numFmt w:val="lowerLetter"/>
      <w:lvlText w:val="%2."/>
      <w:lvlJc w:val="left"/>
      <w:pPr>
        <w:ind w:left="1296" w:hanging="360"/>
      </w:pPr>
    </w:lvl>
    <w:lvl w:ilvl="2" w:tplc="0407001B" w:tentative="1">
      <w:start w:val="1"/>
      <w:numFmt w:val="lowerRoman"/>
      <w:lvlText w:val="%3."/>
      <w:lvlJc w:val="right"/>
      <w:pPr>
        <w:ind w:left="2016" w:hanging="180"/>
      </w:pPr>
    </w:lvl>
    <w:lvl w:ilvl="3" w:tplc="0407000F" w:tentative="1">
      <w:start w:val="1"/>
      <w:numFmt w:val="decimal"/>
      <w:lvlText w:val="%4."/>
      <w:lvlJc w:val="left"/>
      <w:pPr>
        <w:ind w:left="2736" w:hanging="360"/>
      </w:pPr>
    </w:lvl>
    <w:lvl w:ilvl="4" w:tplc="04070019" w:tentative="1">
      <w:start w:val="1"/>
      <w:numFmt w:val="lowerLetter"/>
      <w:lvlText w:val="%5."/>
      <w:lvlJc w:val="left"/>
      <w:pPr>
        <w:ind w:left="3456" w:hanging="360"/>
      </w:pPr>
    </w:lvl>
    <w:lvl w:ilvl="5" w:tplc="0407001B" w:tentative="1">
      <w:start w:val="1"/>
      <w:numFmt w:val="lowerRoman"/>
      <w:lvlText w:val="%6."/>
      <w:lvlJc w:val="right"/>
      <w:pPr>
        <w:ind w:left="4176" w:hanging="180"/>
      </w:pPr>
    </w:lvl>
    <w:lvl w:ilvl="6" w:tplc="0407000F" w:tentative="1">
      <w:start w:val="1"/>
      <w:numFmt w:val="decimal"/>
      <w:lvlText w:val="%7."/>
      <w:lvlJc w:val="left"/>
      <w:pPr>
        <w:ind w:left="4896" w:hanging="360"/>
      </w:pPr>
    </w:lvl>
    <w:lvl w:ilvl="7" w:tplc="04070019" w:tentative="1">
      <w:start w:val="1"/>
      <w:numFmt w:val="lowerLetter"/>
      <w:lvlText w:val="%8."/>
      <w:lvlJc w:val="left"/>
      <w:pPr>
        <w:ind w:left="5616" w:hanging="360"/>
      </w:pPr>
    </w:lvl>
    <w:lvl w:ilvl="8" w:tplc="0407001B" w:tentative="1">
      <w:start w:val="1"/>
      <w:numFmt w:val="lowerRoman"/>
      <w:lvlText w:val="%9."/>
      <w:lvlJc w:val="right"/>
      <w:pPr>
        <w:ind w:left="6336" w:hanging="180"/>
      </w:pPr>
    </w:lvl>
  </w:abstractNum>
  <w:abstractNum w:abstractNumId="8" w15:restartNumberingAfterBreak="0">
    <w:nsid w:val="65070659"/>
    <w:multiLevelType w:val="hybridMultilevel"/>
    <w:tmpl w:val="82A20ED0"/>
    <w:lvl w:ilvl="0" w:tplc="0BFC3B54">
      <w:start w:val="1"/>
      <w:numFmt w:val="upperRoman"/>
      <w:lvlText w:val="%1."/>
      <w:lvlJc w:val="right"/>
      <w:pPr>
        <w:ind w:left="1296" w:hanging="360"/>
      </w:pPr>
      <w:rPr>
        <w:rFonts w:hint="default"/>
      </w:r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9" w15:restartNumberingAfterBreak="0">
    <w:nsid w:val="79FC05BC"/>
    <w:multiLevelType w:val="multilevel"/>
    <w:tmpl w:val="00000002"/>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6F"/>
    <w:rsid w:val="00052F5E"/>
    <w:rsid w:val="00060D74"/>
    <w:rsid w:val="00066170"/>
    <w:rsid w:val="00091E56"/>
    <w:rsid w:val="00135DC8"/>
    <w:rsid w:val="00177C7D"/>
    <w:rsid w:val="0018203E"/>
    <w:rsid w:val="00183B6C"/>
    <w:rsid w:val="00186C2C"/>
    <w:rsid w:val="001E1DB3"/>
    <w:rsid w:val="002468F5"/>
    <w:rsid w:val="00285D65"/>
    <w:rsid w:val="002D2FFC"/>
    <w:rsid w:val="002F052F"/>
    <w:rsid w:val="003628D2"/>
    <w:rsid w:val="00372FAC"/>
    <w:rsid w:val="00376BDA"/>
    <w:rsid w:val="00393FE3"/>
    <w:rsid w:val="00482F5E"/>
    <w:rsid w:val="004A00E7"/>
    <w:rsid w:val="004B36DF"/>
    <w:rsid w:val="004D23D3"/>
    <w:rsid w:val="004D7098"/>
    <w:rsid w:val="00505677"/>
    <w:rsid w:val="00512EDB"/>
    <w:rsid w:val="00525C16"/>
    <w:rsid w:val="00552320"/>
    <w:rsid w:val="00572814"/>
    <w:rsid w:val="00593D5A"/>
    <w:rsid w:val="005D14C3"/>
    <w:rsid w:val="005F70A0"/>
    <w:rsid w:val="00755CA7"/>
    <w:rsid w:val="007B27F6"/>
    <w:rsid w:val="007B3339"/>
    <w:rsid w:val="007C0F9B"/>
    <w:rsid w:val="00800C81"/>
    <w:rsid w:val="00864B31"/>
    <w:rsid w:val="008E063F"/>
    <w:rsid w:val="008E0987"/>
    <w:rsid w:val="00962226"/>
    <w:rsid w:val="009A196F"/>
    <w:rsid w:val="00A269F9"/>
    <w:rsid w:val="00A712AD"/>
    <w:rsid w:val="00AA55B5"/>
    <w:rsid w:val="00AC67D6"/>
    <w:rsid w:val="00AF4948"/>
    <w:rsid w:val="00B0480E"/>
    <w:rsid w:val="00B07186"/>
    <w:rsid w:val="00B64D85"/>
    <w:rsid w:val="00BF7019"/>
    <w:rsid w:val="00C1341E"/>
    <w:rsid w:val="00C71C22"/>
    <w:rsid w:val="00D5398A"/>
    <w:rsid w:val="00D60E5C"/>
    <w:rsid w:val="00D90EB2"/>
    <w:rsid w:val="00DC5E0D"/>
    <w:rsid w:val="00DE0FE1"/>
    <w:rsid w:val="00E276C3"/>
    <w:rsid w:val="00E71EB0"/>
    <w:rsid w:val="00EB2720"/>
    <w:rsid w:val="00F169C2"/>
    <w:rsid w:val="00F76ABC"/>
    <w:rsid w:val="00F8193A"/>
    <w:rsid w:val="00F9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F41D5DC-0556-41C5-B68B-712D5C1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jc w:val="center"/>
    </w:pPr>
    <w:rPr>
      <w:rFonts w:eastAsia="SimSun"/>
      <w:lang w:val="en-US" w:eastAsia="zh-CN"/>
    </w:rPr>
  </w:style>
  <w:style w:type="paragraph" w:styleId="Ttulo1">
    <w:name w:val="heading 1"/>
    <w:basedOn w:val="Normal"/>
    <w:next w:val="Normal"/>
    <w:qFormat/>
    <w:pPr>
      <w:keepNext/>
      <w:keepLines/>
      <w:numPr>
        <w:numId w:val="2"/>
      </w:numPr>
      <w:tabs>
        <w:tab w:val="left" w:pos="216"/>
        <w:tab w:val="left" w:pos="576"/>
      </w:tabs>
      <w:spacing w:before="160" w:after="80"/>
      <w:outlineLvl w:val="0"/>
    </w:pPr>
    <w:rPr>
      <w:smallCaps/>
      <w:lang w:val="pt-BR"/>
    </w:rPr>
  </w:style>
  <w:style w:type="paragraph" w:styleId="Ttulo2">
    <w:name w:val="heading 2"/>
    <w:basedOn w:val="Normal"/>
    <w:next w:val="Normal"/>
    <w:qFormat/>
    <w:pPr>
      <w:keepNext/>
      <w:keepLines/>
      <w:numPr>
        <w:ilvl w:val="1"/>
        <w:numId w:val="2"/>
      </w:numPr>
      <w:spacing w:before="120" w:after="60"/>
      <w:jc w:val="left"/>
      <w:outlineLvl w:val="1"/>
    </w:pPr>
    <w:rPr>
      <w:i/>
      <w:iCs/>
      <w:lang w:val="pt-BR"/>
    </w:rPr>
  </w:style>
  <w:style w:type="paragraph" w:styleId="Ttulo3">
    <w:name w:val="heading 3"/>
    <w:basedOn w:val="Normal"/>
    <w:next w:val="Normal"/>
    <w:qFormat/>
    <w:pPr>
      <w:numPr>
        <w:ilvl w:val="2"/>
        <w:numId w:val="2"/>
      </w:numPr>
      <w:tabs>
        <w:tab w:val="left" w:pos="540"/>
      </w:tabs>
      <w:spacing w:line="240" w:lineRule="exact"/>
      <w:jc w:val="both"/>
      <w:outlineLvl w:val="2"/>
    </w:pPr>
    <w:rPr>
      <w:i/>
      <w:iCs/>
      <w:lang w:val="pt-BR"/>
    </w:rPr>
  </w:style>
  <w:style w:type="paragraph" w:styleId="Ttulo4">
    <w:name w:val="heading 4"/>
    <w:basedOn w:val="Normal"/>
    <w:next w:val="Normal"/>
    <w:qFormat/>
    <w:pPr>
      <w:numPr>
        <w:ilvl w:val="3"/>
        <w:numId w:val="2"/>
      </w:numPr>
      <w:tabs>
        <w:tab w:val="left" w:pos="720"/>
      </w:tabs>
      <w:spacing w:before="40" w:after="40"/>
      <w:jc w:val="both"/>
      <w:outlineLvl w:val="3"/>
    </w:pPr>
    <w:rPr>
      <w:i/>
      <w:iCs/>
      <w:lang w:val="pt-BR"/>
    </w:rPr>
  </w:style>
  <w:style w:type="paragraph" w:styleId="Ttulo5">
    <w:name w:val="heading 5"/>
    <w:basedOn w:val="Normal"/>
    <w:next w:val="Normal"/>
    <w:qFormat/>
    <w:pPr>
      <w:tabs>
        <w:tab w:val="left" w:pos="360"/>
      </w:tabs>
      <w:spacing w:before="160" w:after="80"/>
      <w:outlineLvl w:val="4"/>
    </w:pPr>
    <w:rPr>
      <w:smallCap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3">
    <w:name w:val="WW8Num1z3"/>
    <w:rPr>
      <w:rFonts w:ascii="Times New Roman" w:hAnsi="Times New Roman" w:cs="Times New Roman"/>
      <w:b w:val="0"/>
      <w:bCs w:val="0"/>
      <w:i/>
      <w:iCs/>
      <w:sz w:val="20"/>
      <w:szCs w:val="20"/>
    </w:rPr>
  </w:style>
  <w:style w:type="character" w:customStyle="1" w:styleId="WW8Num1z4">
    <w:name w:val="WW8Num1z4"/>
    <w:rPr>
      <w:rFonts w:cs="Times New Roman"/>
    </w:rPr>
  </w:style>
  <w:style w:type="character" w:customStyle="1" w:styleId="WW8Num2z0">
    <w:name w:val="WW8Num2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3">
    <w:name w:val="WW8Num2z3"/>
    <w:rPr>
      <w:rFonts w:ascii="Times New Roman" w:hAnsi="Times New Roman" w:cs="Times New Roman"/>
      <w:b w:val="0"/>
      <w:bCs w:val="0"/>
      <w:i/>
      <w:iCs/>
      <w:sz w:val="20"/>
      <w:szCs w:val="20"/>
    </w:rPr>
  </w:style>
  <w:style w:type="character" w:customStyle="1" w:styleId="WW8Num2z4">
    <w:name w:val="WW8Num2z4"/>
    <w:rPr>
      <w:rFonts w:cs="Times New Roman"/>
    </w:rPr>
  </w:style>
  <w:style w:type="character" w:customStyle="1" w:styleId="WW8Num3z0">
    <w:name w:val="WW8Num3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b w:val="0"/>
      <w:bCs w:val="0"/>
      <w:i w:val="0"/>
      <w:iCs w:val="0"/>
      <w:sz w:val="16"/>
      <w:szCs w:val="16"/>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8Num7z1">
    <w:name w:val="WW8Num7z1"/>
    <w:rPr>
      <w:rFonts w:cs="Times New Roman"/>
    </w:rPr>
  </w:style>
  <w:style w:type="character" w:customStyle="1" w:styleId="Fontepargpadro2">
    <w:name w:val="Fonte parág. padrão2"/>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3z1">
    <w:name w:val="WW8Num3z1"/>
    <w:rPr>
      <w:rFonts w:cs="Times New Roman"/>
    </w:rPr>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3">
    <w:name w:val="WW8Num8z3"/>
    <w:rPr>
      <w:rFonts w:ascii="Times New Roman" w:hAnsi="Times New Roman" w:cs="Times New Roman"/>
      <w:b w:val="0"/>
      <w:bCs w:val="0"/>
      <w:i/>
      <w:iCs/>
      <w:sz w:val="20"/>
      <w:szCs w:val="20"/>
    </w:rPr>
  </w:style>
  <w:style w:type="character" w:customStyle="1" w:styleId="WW8Num8z4">
    <w:name w:val="WW8Num8z4"/>
    <w:rPr>
      <w:rFonts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hAnsi="Times New Roman" w:cs="Times New Roman"/>
      <w:b w:val="0"/>
      <w:bCs w:val="0"/>
      <w:i w:val="0"/>
      <w:iCs w:val="0"/>
      <w:color w:val="auto"/>
      <w:sz w:val="16"/>
      <w:szCs w:val="16"/>
    </w:rPr>
  </w:style>
  <w:style w:type="character" w:customStyle="1" w:styleId="WW8Num12z1">
    <w:name w:val="WW8Num12z1"/>
    <w:rPr>
      <w:rFonts w:cs="Times New Roman"/>
    </w:rPr>
  </w:style>
  <w:style w:type="character" w:customStyle="1" w:styleId="WW8Num13z0">
    <w:name w:val="WW8Num13z0"/>
    <w:rPr>
      <w:rFonts w:ascii="Times New Roman" w:hAnsi="Times New Roman" w:cs="Times New Roman"/>
      <w:b w:val="0"/>
      <w:bCs w:val="0"/>
      <w:i w:val="0"/>
      <w:iCs w:val="0"/>
      <w:sz w:val="16"/>
      <w:szCs w:val="16"/>
    </w:rPr>
  </w:style>
  <w:style w:type="character" w:customStyle="1" w:styleId="WW8Num14z0">
    <w:name w:val="WW8Num14z0"/>
    <w:rPr>
      <w:rFonts w:ascii="Symbol" w:hAnsi="Symbol" w:cs="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hAnsi="Times New Roman" w:cs="Times New Roman"/>
      <w:b w:val="0"/>
      <w:bCs w:val="0"/>
      <w:i w:val="0"/>
      <w:iCs w:val="0"/>
      <w:color w:val="auto"/>
      <w:sz w:val="16"/>
      <w:szCs w:val="16"/>
    </w:rPr>
  </w:style>
  <w:style w:type="character" w:customStyle="1" w:styleId="WW8Num15z1">
    <w:name w:val="WW8Num15z1"/>
    <w:rPr>
      <w:rFonts w:cs="Times New Roman"/>
    </w:rPr>
  </w:style>
  <w:style w:type="character" w:customStyle="1" w:styleId="WW8Num16z0">
    <w:name w:val="WW8Num16z0"/>
    <w:rPr>
      <w:rFonts w:ascii="Times New Roman" w:hAnsi="Times New Roman" w:cs="Times New Roman"/>
      <w:b w:val="0"/>
      <w:bCs w:val="0"/>
      <w:i w:val="0"/>
      <w:iCs w:val="0"/>
      <w:sz w:val="16"/>
      <w:szCs w:val="16"/>
    </w:rPr>
  </w:style>
  <w:style w:type="character" w:customStyle="1" w:styleId="Fontepargpadro1">
    <w:name w:val="Fonte parág. padrão1"/>
  </w:style>
  <w:style w:type="character" w:customStyle="1" w:styleId="AbstractChar">
    <w:name w:val="Abstract Char"/>
    <w:rPr>
      <w:b/>
      <w:bCs/>
      <w:sz w:val="18"/>
      <w:szCs w:val="18"/>
      <w:lang w:val="en-US" w:bidi="ar-SA"/>
    </w:rPr>
  </w:style>
  <w:style w:type="character" w:customStyle="1" w:styleId="StyleAbstractItalicChar">
    <w:name w:val="Style Abstract + Italic Char"/>
    <w:rPr>
      <w:rFonts w:eastAsia="MS Mincho"/>
      <w:b/>
      <w:bCs/>
      <w:i/>
      <w:iCs/>
      <w:sz w:val="18"/>
      <w:szCs w:val="18"/>
      <w:lang w:val="en-US" w:bidi="ar-SA"/>
    </w:rPr>
  </w:style>
  <w:style w:type="character" w:styleId="Hyperlink">
    <w:name w:val="Hyperlink"/>
    <w:rPr>
      <w:color w:val="0000FF"/>
      <w:u w:val="single"/>
    </w:rPr>
  </w:style>
  <w:style w:type="character" w:customStyle="1" w:styleId="TextodebaloChar">
    <w:name w:val="Texto de balão Char"/>
    <w:rPr>
      <w:rFonts w:ascii="Tahoma" w:eastAsia="SimSun" w:hAnsi="Tahoma" w:cs="Tahoma"/>
      <w:sz w:val="16"/>
      <w:szCs w:val="16"/>
      <w:lang w:val="en-US"/>
    </w:rPr>
  </w:style>
  <w:style w:type="character" w:customStyle="1" w:styleId="CorpodetextoChar">
    <w:name w:val="Corpo de texto Char"/>
    <w:rPr>
      <w:rFonts w:eastAsia="SimSun"/>
      <w:spacing w:val="-1"/>
      <w:lang w:val="en-US"/>
    </w:rPr>
  </w:style>
  <w:style w:type="paragraph" w:customStyle="1" w:styleId="Heading">
    <w:name w:val="Heading"/>
    <w:basedOn w:val="Normal"/>
    <w:next w:val="Corpodetexto"/>
    <w:pPr>
      <w:keepNext/>
      <w:spacing w:before="240" w:after="120"/>
    </w:pPr>
    <w:rPr>
      <w:rFonts w:ascii="Liberation Sans" w:eastAsia="Droid Sans Fallback" w:hAnsi="Liberation Sans" w:cs="FreeSans"/>
      <w:sz w:val="28"/>
      <w:szCs w:val="28"/>
    </w:rPr>
  </w:style>
  <w:style w:type="paragraph" w:styleId="Corpodetexto">
    <w:name w:val="Body Text"/>
    <w:basedOn w:val="Normal"/>
    <w:pPr>
      <w:spacing w:after="120" w:line="228" w:lineRule="auto"/>
      <w:ind w:firstLine="288"/>
      <w:jc w:val="both"/>
    </w:pPr>
    <w:rPr>
      <w:spacing w:val="-1"/>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tulo10">
    <w:name w:val="Título1"/>
    <w:basedOn w:val="Normal"/>
    <w:next w:val="Corpodetexto"/>
    <w:pPr>
      <w:keepNext/>
      <w:spacing w:before="240" w:after="120"/>
    </w:pPr>
    <w:rPr>
      <w:rFonts w:ascii="Arial" w:hAnsi="Arial" w:cs="Mangal"/>
      <w:sz w:val="28"/>
      <w:szCs w:val="28"/>
    </w:rPr>
  </w:style>
  <w:style w:type="paragraph" w:customStyle="1" w:styleId="Legenda1">
    <w:name w:val="Legenda1"/>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Abstract">
    <w:name w:val="Abstract"/>
    <w:pPr>
      <w:suppressAutoHyphens/>
      <w:spacing w:after="200"/>
      <w:jc w:val="both"/>
    </w:pPr>
    <w:rPr>
      <w:rFonts w:eastAsia="SimSun"/>
      <w:b/>
      <w:bCs/>
      <w:sz w:val="18"/>
      <w:szCs w:val="18"/>
      <w:lang w:val="en-US" w:eastAsia="zh-CN"/>
    </w:rPr>
  </w:style>
  <w:style w:type="paragraph" w:customStyle="1" w:styleId="Affiliation">
    <w:name w:val="Affiliation"/>
    <w:pPr>
      <w:suppressAutoHyphens/>
      <w:jc w:val="center"/>
    </w:pPr>
    <w:rPr>
      <w:rFonts w:eastAsia="SimSun"/>
      <w:lang w:val="en-US" w:eastAsia="zh-CN"/>
    </w:rPr>
  </w:style>
  <w:style w:type="paragraph" w:customStyle="1" w:styleId="Author">
    <w:name w:val="Author"/>
    <w:pPr>
      <w:suppressAutoHyphens/>
      <w:spacing w:before="360" w:after="40"/>
      <w:jc w:val="center"/>
    </w:pPr>
    <w:rPr>
      <w:rFonts w:eastAsia="SimSun"/>
      <w:sz w:val="22"/>
      <w:szCs w:val="22"/>
      <w:lang w:val="en-US" w:eastAsia="zh-CN"/>
    </w:rPr>
  </w:style>
  <w:style w:type="paragraph" w:customStyle="1" w:styleId="bulletlist">
    <w:name w:val="bullet list"/>
    <w:basedOn w:val="Corpodetexto"/>
    <w:pPr>
      <w:numPr>
        <w:numId w:val="4"/>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7"/>
      </w:numPr>
      <w:suppressAutoHyphens/>
      <w:spacing w:before="80" w:after="200"/>
      <w:jc w:val="center"/>
    </w:pPr>
    <w:rPr>
      <w:rFonts w:eastAsia="SimSun"/>
      <w:sz w:val="16"/>
      <w:szCs w:val="16"/>
      <w:lang w:val="en-US" w:eastAsia="zh-CN"/>
    </w:rPr>
  </w:style>
  <w:style w:type="paragraph" w:customStyle="1" w:styleId="footnote">
    <w:name w:val="footnote"/>
    <w:pPr>
      <w:numPr>
        <w:numId w:val="3"/>
      </w:numPr>
      <w:suppressAutoHyphens/>
      <w:spacing w:after="40"/>
    </w:pPr>
    <w:rPr>
      <w:rFonts w:eastAsia="SimSun"/>
      <w:sz w:val="16"/>
      <w:szCs w:val="16"/>
      <w:lang w:val="en-US" w:eastAsia="zh-CN"/>
    </w:rPr>
  </w:style>
  <w:style w:type="paragraph" w:customStyle="1" w:styleId="keywords">
    <w:name w:val="key words"/>
    <w:pPr>
      <w:suppressAutoHyphens/>
      <w:spacing w:after="120"/>
      <w:ind w:firstLine="288"/>
      <w:jc w:val="both"/>
    </w:pPr>
    <w:rPr>
      <w:rFonts w:eastAsia="SimSun"/>
      <w:b/>
      <w:bCs/>
      <w:i/>
      <w:iCs/>
      <w:sz w:val="18"/>
      <w:szCs w:val="18"/>
      <w:lang w:val="en-US" w:eastAsia="zh-CN"/>
    </w:rPr>
  </w:style>
  <w:style w:type="paragraph" w:customStyle="1" w:styleId="papersubtitle">
    <w:name w:val="paper subtitle"/>
    <w:pPr>
      <w:suppressAutoHyphens/>
      <w:spacing w:after="120"/>
      <w:jc w:val="center"/>
    </w:pPr>
    <w:rPr>
      <w:rFonts w:eastAsia="MS Mincho"/>
      <w:sz w:val="28"/>
      <w:szCs w:val="28"/>
      <w:lang w:val="en-US" w:eastAsia="zh-CN"/>
    </w:rPr>
  </w:style>
  <w:style w:type="paragraph" w:customStyle="1" w:styleId="papertitle">
    <w:name w:val="paper title"/>
    <w:pPr>
      <w:suppressAutoHyphens/>
      <w:spacing w:after="120"/>
      <w:jc w:val="center"/>
    </w:pPr>
    <w:rPr>
      <w:rFonts w:eastAsia="MS Mincho"/>
      <w:sz w:val="48"/>
      <w:szCs w:val="48"/>
      <w:lang w:val="en-US" w:eastAsia="zh-CN"/>
    </w:rPr>
  </w:style>
  <w:style w:type="paragraph" w:customStyle="1" w:styleId="references">
    <w:name w:val="references"/>
    <w:pPr>
      <w:numPr>
        <w:numId w:val="5"/>
      </w:numPr>
      <w:suppressAutoHyphens/>
      <w:spacing w:after="50" w:line="180" w:lineRule="exact"/>
      <w:jc w:val="both"/>
    </w:pPr>
    <w:rPr>
      <w:rFonts w:eastAsia="MS Mincho"/>
      <w:sz w:val="16"/>
      <w:szCs w:val="16"/>
      <w:lang w:val="en-US" w:eastAsia="zh-CN"/>
    </w:rPr>
  </w:style>
  <w:style w:type="paragraph" w:customStyle="1" w:styleId="sponsors">
    <w:name w:val="sponsors"/>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lang w:val="en-US" w:eastAsia="zh-CN"/>
    </w:rPr>
  </w:style>
  <w:style w:type="paragraph" w:customStyle="1" w:styleId="tablefootnote">
    <w:name w:val="table footnote"/>
    <w:pPr>
      <w:suppressAutoHyphens/>
      <w:spacing w:before="60" w:after="30"/>
      <w:jc w:val="right"/>
    </w:pPr>
    <w:rPr>
      <w:rFonts w:eastAsia="SimSun"/>
      <w:sz w:val="12"/>
      <w:szCs w:val="12"/>
      <w:lang w:val="en-US" w:eastAsia="zh-CN"/>
    </w:rPr>
  </w:style>
  <w:style w:type="paragraph" w:customStyle="1" w:styleId="tablehead">
    <w:name w:val="table head"/>
    <w:pPr>
      <w:numPr>
        <w:numId w:val="6"/>
      </w:numPr>
      <w:suppressAutoHyphens/>
      <w:spacing w:before="240" w:after="120" w:line="216" w:lineRule="auto"/>
      <w:jc w:val="center"/>
    </w:pPr>
    <w:rPr>
      <w:rFonts w:eastAsia="SimSun"/>
      <w:smallCaps/>
      <w:sz w:val="16"/>
      <w:szCs w:val="16"/>
      <w:lang w:val="en-US" w:eastAsia="zh-CN"/>
    </w:rPr>
  </w:style>
  <w:style w:type="paragraph" w:customStyle="1" w:styleId="StyleAbstractItalic">
    <w:name w:val="Style Abstract + Italic"/>
    <w:basedOn w:val="Abstract"/>
    <w:rPr>
      <w:rFonts w:eastAsia="MS Mincho"/>
      <w:i/>
      <w:iC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equadro">
    <w:name w:val="Conteúdo de quadro"/>
    <w:basedOn w:val="Corpodetexto"/>
  </w:style>
  <w:style w:type="paragraph" w:customStyle="1" w:styleId="Contedodetabela">
    <w:name w:val="Conteúdo de tabela"/>
    <w:basedOn w:val="Normal"/>
    <w:pPr>
      <w:suppressLineNumbers/>
    </w:pPr>
  </w:style>
  <w:style w:type="paragraph" w:customStyle="1" w:styleId="Ttulodetabela">
    <w:name w:val="Título de tabela"/>
    <w:basedOn w:val="Contedodetabela"/>
    <w:rPr>
      <w:b/>
      <w:bCs/>
    </w:rPr>
  </w:style>
  <w:style w:type="paragraph" w:customStyle="1" w:styleId="Textodebalo1">
    <w:name w:val="Texto de balão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customStyle="1" w:styleId="FrameContents">
    <w:name w:val="Frame Contents"/>
    <w:basedOn w:val="Normal"/>
  </w:style>
  <w:style w:type="paragraph" w:styleId="Pr-formataoHTML">
    <w:name w:val="HTML Preformatted"/>
    <w:basedOn w:val="Normal"/>
    <w:link w:val="Pr-formataoHTMLChar"/>
    <w:uiPriority w:val="99"/>
    <w:unhideWhenUsed/>
    <w:rsid w:val="0057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lang w:val="de-DE" w:eastAsia="de-DE"/>
    </w:rPr>
  </w:style>
  <w:style w:type="character" w:customStyle="1" w:styleId="Pr-formataoHTMLChar">
    <w:name w:val="Pré-formatação HTML Char"/>
    <w:link w:val="Pr-formataoHTML"/>
    <w:uiPriority w:val="99"/>
    <w:rsid w:val="00572814"/>
    <w:rPr>
      <w:rFonts w:ascii="Courier New" w:hAnsi="Courier New" w:cs="Courier New"/>
    </w:rPr>
  </w:style>
  <w:style w:type="paragraph" w:styleId="Textodebalo">
    <w:name w:val="Balloon Text"/>
    <w:basedOn w:val="Normal"/>
    <w:link w:val="TextodebaloChar1"/>
    <w:uiPriority w:val="99"/>
    <w:semiHidden/>
    <w:unhideWhenUsed/>
    <w:rsid w:val="00285D65"/>
    <w:rPr>
      <w:rFonts w:ascii="Segoe UI" w:hAnsi="Segoe UI" w:cs="Segoe UI"/>
      <w:sz w:val="18"/>
      <w:szCs w:val="18"/>
    </w:rPr>
  </w:style>
  <w:style w:type="character" w:customStyle="1" w:styleId="TextodebaloChar1">
    <w:name w:val="Texto de balão Char1"/>
    <w:basedOn w:val="Fontepargpadro"/>
    <w:link w:val="Textodebalo"/>
    <w:uiPriority w:val="99"/>
    <w:semiHidden/>
    <w:rsid w:val="00285D65"/>
    <w:rPr>
      <w:rFonts w:ascii="Segoe UI" w:eastAsia="SimSun" w:hAnsi="Segoe UI" w:cs="Segoe UI"/>
      <w:sz w:val="18"/>
      <w:szCs w:val="18"/>
      <w:lang w:val="en-US" w:eastAsia="zh-CN"/>
    </w:rPr>
  </w:style>
  <w:style w:type="paragraph" w:styleId="NormalWeb">
    <w:name w:val="Normal (Web)"/>
    <w:basedOn w:val="Normal"/>
    <w:uiPriority w:val="99"/>
    <w:semiHidden/>
    <w:unhideWhenUsed/>
    <w:rsid w:val="00F91EB0"/>
    <w:pPr>
      <w:suppressAutoHyphens w:val="0"/>
      <w:spacing w:before="100" w:beforeAutospacing="1" w:after="100" w:afterAutospacing="1"/>
      <w:jc w:val="left"/>
    </w:pPr>
    <w:rPr>
      <w:rFonts w:eastAsia="Times New Roman"/>
      <w:sz w:val="24"/>
      <w:szCs w:val="24"/>
      <w:lang w:val="pt-BR" w:eastAsia="pt-BR"/>
    </w:rPr>
  </w:style>
  <w:style w:type="paragraph" w:customStyle="1" w:styleId="Referncias">
    <w:name w:val="Referências"/>
    <w:basedOn w:val="Normal"/>
    <w:rsid w:val="00B07186"/>
    <w:pPr>
      <w:suppressAutoHyphens w:val="0"/>
      <w:autoSpaceDE w:val="0"/>
      <w:autoSpaceDN w:val="0"/>
      <w:adjustRightInd w:val="0"/>
      <w:ind w:left="340" w:hanging="340"/>
      <w:jc w:val="both"/>
    </w:pPr>
    <w:rPr>
      <w:rFonts w:eastAsia="Times New Roman"/>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852">
      <w:bodyDiv w:val="1"/>
      <w:marLeft w:val="0"/>
      <w:marRight w:val="0"/>
      <w:marTop w:val="0"/>
      <w:marBottom w:val="0"/>
      <w:divBdr>
        <w:top w:val="none" w:sz="0" w:space="0" w:color="auto"/>
        <w:left w:val="none" w:sz="0" w:space="0" w:color="auto"/>
        <w:bottom w:val="none" w:sz="0" w:space="0" w:color="auto"/>
        <w:right w:val="none" w:sz="0" w:space="0" w:color="auto"/>
      </w:divBdr>
    </w:div>
    <w:div w:id="556165421">
      <w:bodyDiv w:val="1"/>
      <w:marLeft w:val="0"/>
      <w:marRight w:val="0"/>
      <w:marTop w:val="0"/>
      <w:marBottom w:val="0"/>
      <w:divBdr>
        <w:top w:val="none" w:sz="0" w:space="0" w:color="auto"/>
        <w:left w:val="none" w:sz="0" w:space="0" w:color="auto"/>
        <w:bottom w:val="none" w:sz="0" w:space="0" w:color="auto"/>
        <w:right w:val="none" w:sz="0" w:space="0" w:color="auto"/>
      </w:divBdr>
    </w:div>
    <w:div w:id="1402363838">
      <w:bodyDiv w:val="1"/>
      <w:marLeft w:val="0"/>
      <w:marRight w:val="0"/>
      <w:marTop w:val="0"/>
      <w:marBottom w:val="0"/>
      <w:divBdr>
        <w:top w:val="none" w:sz="0" w:space="0" w:color="auto"/>
        <w:left w:val="none" w:sz="0" w:space="0" w:color="auto"/>
        <w:bottom w:val="none" w:sz="0" w:space="0" w:color="auto"/>
        <w:right w:val="none" w:sz="0" w:space="0" w:color="auto"/>
      </w:divBdr>
    </w:div>
    <w:div w:id="1531062881">
      <w:bodyDiv w:val="1"/>
      <w:marLeft w:val="0"/>
      <w:marRight w:val="0"/>
      <w:marTop w:val="0"/>
      <w:marBottom w:val="0"/>
      <w:divBdr>
        <w:top w:val="none" w:sz="0" w:space="0" w:color="auto"/>
        <w:left w:val="none" w:sz="0" w:space="0" w:color="auto"/>
        <w:bottom w:val="none" w:sz="0" w:space="0" w:color="auto"/>
        <w:right w:val="none" w:sz="0" w:space="0" w:color="auto"/>
      </w:divBdr>
    </w:div>
    <w:div w:id="15969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698</Words>
  <Characters>3770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Eneida Gonzalez Valdes</cp:lastModifiedBy>
  <cp:revision>4</cp:revision>
  <cp:lastPrinted>1900-01-01T02:00:00Z</cp:lastPrinted>
  <dcterms:created xsi:type="dcterms:W3CDTF">2016-10-06T17:28:00Z</dcterms:created>
  <dcterms:modified xsi:type="dcterms:W3CDTF">2016-10-06T17:58:00Z</dcterms:modified>
</cp:coreProperties>
</file>